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92068" w:rsidRDefault="00FE61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bookmarkStart w:id="0" w:name="_GoBack"/>
      <w:bookmarkEnd w:id="0"/>
      <w:r>
        <w:rPr>
          <w:b/>
          <w:color w:val="000000"/>
          <w:sz w:val="24"/>
          <w:szCs w:val="24"/>
        </w:rPr>
        <w:t>Guía de formato de presentación de proyectos de investigación</w:t>
      </w:r>
    </w:p>
    <w:p w:rsidR="00F92068" w:rsidRDefault="00F920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F92068" w:rsidRDefault="00FE61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La propuesta no podrá superar 8 páginas (tipo de letra Times New </w:t>
      </w:r>
      <w:proofErr w:type="spellStart"/>
      <w:r>
        <w:rPr>
          <w:color w:val="000000"/>
          <w:sz w:val="24"/>
          <w:szCs w:val="24"/>
        </w:rPr>
        <w:t>Roman</w:t>
      </w:r>
      <w:proofErr w:type="spellEnd"/>
      <w:r>
        <w:rPr>
          <w:color w:val="000000"/>
          <w:sz w:val="24"/>
          <w:szCs w:val="24"/>
        </w:rPr>
        <w:t xml:space="preserve">, tamaño 12, espacio simple), deberá incluir cuanto sigue: </w:t>
      </w:r>
    </w:p>
    <w:p w:rsidR="00F92068" w:rsidRDefault="00F920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F92068" w:rsidRDefault="00FE61F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Título de la propuesta</w:t>
      </w:r>
    </w:p>
    <w:p w:rsidR="00F92068" w:rsidRDefault="00F920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</w:p>
    <w:p w:rsidR="00F92068" w:rsidRDefault="00FE61F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Facultad y/o sede </w:t>
      </w:r>
      <w:r w:rsidR="00496306">
        <w:rPr>
          <w:b/>
          <w:color w:val="000000"/>
          <w:sz w:val="24"/>
          <w:szCs w:val="24"/>
        </w:rPr>
        <w:t>académica,</w:t>
      </w:r>
      <w:r>
        <w:rPr>
          <w:b/>
          <w:color w:val="000000"/>
          <w:sz w:val="24"/>
          <w:szCs w:val="24"/>
        </w:rPr>
        <w:t xml:space="preserve"> así como datos de contacto.</w:t>
      </w:r>
    </w:p>
    <w:p w:rsidR="00F92068" w:rsidRDefault="00F920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F92068" w:rsidRDefault="00FE61F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Área disciplinaria de la investigación </w:t>
      </w:r>
      <w:r>
        <w:rPr>
          <w:color w:val="000000"/>
          <w:sz w:val="24"/>
          <w:szCs w:val="24"/>
        </w:rPr>
        <w:t>(Economía, Ciencias Agrarias, Ciencias Biológicas, Ingeniería, Derecho, etc.)</w:t>
      </w:r>
    </w:p>
    <w:p w:rsidR="007B509E" w:rsidRDefault="007B50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F92068" w:rsidRDefault="00FE61F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Fundamentación de la propuesta</w:t>
      </w:r>
    </w:p>
    <w:p w:rsidR="00F92068" w:rsidRDefault="00FE61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  <w:sz w:val="24"/>
          <w:szCs w:val="24"/>
        </w:rPr>
        <w:t>Implica la presentación del objeto de estudio, las referencias de la literatura sobre el mismo, las limitaciones en su abordaje, así como la motivación y los interrogantes relevantes por responder.</w:t>
      </w:r>
    </w:p>
    <w:p w:rsidR="00F92068" w:rsidRDefault="00FE61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i/>
          <w:color w:val="000000"/>
          <w:sz w:val="18"/>
          <w:szCs w:val="18"/>
        </w:rPr>
        <w:t>Ítem 1 del instrumento de evaluación.</w:t>
      </w:r>
    </w:p>
    <w:p w:rsidR="00F92068" w:rsidRDefault="00F920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</w:p>
    <w:p w:rsidR="00F92068" w:rsidRDefault="00FE61F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Objetivo del estudio y resultados esperados</w:t>
      </w:r>
    </w:p>
    <w:p w:rsidR="00F92068" w:rsidRDefault="00FE61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  <w:sz w:val="24"/>
          <w:szCs w:val="24"/>
        </w:rPr>
        <w:t>Se trata de la descripción de la meta del trabajo de investigación, debiendo redactarse de manera clara y precisa, evidenciando su viabilidad en los plazos del cronograma y con los montos previstos en la convocatoria. Se debe además listar los resultados esperados del trabajo sobre los cuales se evaluará a su cierre.</w:t>
      </w:r>
    </w:p>
    <w:p w:rsidR="00F92068" w:rsidRDefault="00FE61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i/>
          <w:color w:val="000000"/>
          <w:sz w:val="18"/>
          <w:szCs w:val="18"/>
        </w:rPr>
        <w:t>Ítem 1 del instrumento de evaluación.</w:t>
      </w:r>
    </w:p>
    <w:p w:rsidR="00F92068" w:rsidRDefault="00F920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</w:p>
    <w:p w:rsidR="007B509E" w:rsidRDefault="007B50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</w:p>
    <w:p w:rsidR="00F92068" w:rsidRDefault="00FE61F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Impacto potencial</w:t>
      </w:r>
    </w:p>
    <w:p w:rsidR="00F92068" w:rsidRDefault="00FE61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  <w:sz w:val="24"/>
          <w:szCs w:val="24"/>
        </w:rPr>
        <w:t>Se debe presentar el impacto a nivel institucional y social a corto y mediano plazo.</w:t>
      </w:r>
    </w:p>
    <w:p w:rsidR="00F92068" w:rsidRDefault="00FE61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i/>
          <w:color w:val="000000"/>
          <w:sz w:val="18"/>
          <w:szCs w:val="18"/>
        </w:rPr>
        <w:t>Ítem 2 del instrumento de evaluación.</w:t>
      </w:r>
    </w:p>
    <w:p w:rsidR="00F92068" w:rsidRDefault="00F920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F92068" w:rsidRDefault="00FE61F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Marco teórico</w:t>
      </w:r>
    </w:p>
    <w:p w:rsidR="00F92068" w:rsidRDefault="00FE61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Identificación de las referencias conceptuales elementales en el tema y definición de algunas nociones que el estudio tratará. </w:t>
      </w:r>
      <w:r w:rsidR="007B509E">
        <w:rPr>
          <w:color w:val="000000"/>
          <w:sz w:val="24"/>
          <w:szCs w:val="24"/>
        </w:rPr>
        <w:t>Asimismo,</w:t>
      </w:r>
      <w:r>
        <w:rPr>
          <w:color w:val="000000"/>
          <w:sz w:val="24"/>
          <w:szCs w:val="24"/>
        </w:rPr>
        <w:t xml:space="preserve"> deberá indicarse la hipótesis de trabajo con la cual se evidencie el modo en que el empleo de los conceptos contribuirá a dar respuesta a las preguntas de investigación y lograr los objetivos. Se deberá plantear de forma clara y precisa, mostrando el manejo de la literatura sobre temática. </w:t>
      </w:r>
    </w:p>
    <w:p w:rsidR="00F92068" w:rsidRDefault="00FE61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i/>
          <w:color w:val="000000"/>
          <w:sz w:val="18"/>
          <w:szCs w:val="18"/>
        </w:rPr>
        <w:t>Ítem 1 del instrumento de evaluación.</w:t>
      </w:r>
    </w:p>
    <w:p w:rsidR="00F92068" w:rsidRDefault="00F920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EE2805" w:rsidRDefault="00EE28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EE2805" w:rsidRDefault="00EE28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F92068" w:rsidRDefault="00FE61F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Enfoque metodológico</w:t>
      </w:r>
    </w:p>
    <w:p w:rsidR="00F92068" w:rsidRDefault="00FE61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Exposición del enfoque y método consonantes con el marco teórico esbozado, de modo a asegurar la consistencia lógica entre los conceptos utilizados y la demostración de la hipótesis planteada. </w:t>
      </w:r>
    </w:p>
    <w:p w:rsidR="00F92068" w:rsidRDefault="00FE61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i/>
          <w:color w:val="000000"/>
          <w:sz w:val="18"/>
          <w:szCs w:val="18"/>
        </w:rPr>
        <w:t>Ítem 3 del instrumento de evaluación.</w:t>
      </w:r>
    </w:p>
    <w:p w:rsidR="00F92068" w:rsidRDefault="00F920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F92068" w:rsidRDefault="00FE61F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Cronograma de trabajo y divulgación de resultados</w:t>
      </w:r>
    </w:p>
    <w:p w:rsidR="00F92068" w:rsidRDefault="00FE61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  <w:sz w:val="24"/>
          <w:szCs w:val="24"/>
        </w:rPr>
        <w:t>Se deben Identificar fases, paquetes de trabajo y entregables (informes trimestrales, parciales y finales, demos, etc.) y acciones de divulgación y formación si corresponde.</w:t>
      </w:r>
    </w:p>
    <w:p w:rsidR="00F92068" w:rsidRDefault="00FE61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i/>
          <w:color w:val="000000"/>
          <w:sz w:val="18"/>
          <w:szCs w:val="18"/>
        </w:rPr>
        <w:t>Ítem 2.2 del instrumento de evaluación.</w:t>
      </w:r>
    </w:p>
    <w:p w:rsidR="00F92068" w:rsidRDefault="00FE61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i/>
          <w:color w:val="000000"/>
          <w:sz w:val="18"/>
          <w:szCs w:val="18"/>
        </w:rPr>
        <w:t>Ítem 3.1 del instrumento de evaluación.</w:t>
      </w:r>
    </w:p>
    <w:p w:rsidR="00F92068" w:rsidRDefault="00F92068" w:rsidP="007B509E">
      <w:pPr>
        <w:pBdr>
          <w:top w:val="nil"/>
          <w:left w:val="nil"/>
          <w:bottom w:val="nil"/>
          <w:right w:val="nil"/>
          <w:between w:val="nil"/>
        </w:pBdr>
        <w:tabs>
          <w:tab w:val="left" w:pos="2528"/>
        </w:tabs>
        <w:spacing w:after="0" w:line="240" w:lineRule="auto"/>
        <w:jc w:val="both"/>
        <w:rPr>
          <w:color w:val="000000"/>
        </w:rPr>
      </w:pPr>
    </w:p>
    <w:p w:rsidR="00F92068" w:rsidRDefault="00FE61F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Materiales e infraestructura de apoyo</w:t>
      </w:r>
    </w:p>
    <w:p w:rsidR="00F92068" w:rsidRDefault="00FE61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  <w:sz w:val="24"/>
          <w:szCs w:val="24"/>
        </w:rPr>
        <w:t>Se debe declarar el origen de los materiales e infraestructura de apoyo y a ser utilizados durante el trabajo planteado.</w:t>
      </w:r>
    </w:p>
    <w:p w:rsidR="00F92068" w:rsidRDefault="00FE61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i/>
          <w:color w:val="000000"/>
          <w:sz w:val="18"/>
          <w:szCs w:val="18"/>
        </w:rPr>
        <w:t>Ítem 3.2 del instrumento de evaluación.</w:t>
      </w:r>
    </w:p>
    <w:p w:rsidR="00F92068" w:rsidRDefault="00FE61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i/>
          <w:color w:val="000000"/>
          <w:sz w:val="18"/>
          <w:szCs w:val="18"/>
        </w:rPr>
        <w:t>Ítem 3.4 del instrumento de evaluación.</w:t>
      </w:r>
    </w:p>
    <w:p w:rsidR="00F92068" w:rsidRDefault="00F920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F92068" w:rsidRDefault="00FE61F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Bibliografía. </w:t>
      </w:r>
    </w:p>
    <w:p w:rsidR="00F92068" w:rsidRDefault="00FE61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  <w:sz w:val="24"/>
          <w:szCs w:val="24"/>
        </w:rPr>
        <w:t>Listado de los libros y artículos que constituirán las referencias principales del estudio, tanto desde la perspectiva teórica como metodológica.</w:t>
      </w:r>
    </w:p>
    <w:p w:rsidR="00F92068" w:rsidRDefault="00FE61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i/>
          <w:color w:val="000000"/>
          <w:sz w:val="18"/>
          <w:szCs w:val="18"/>
        </w:rPr>
        <w:t>Ítem 1 del instrumento de evaluación.</w:t>
      </w:r>
    </w:p>
    <w:p w:rsidR="00F92068" w:rsidRDefault="00FE61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  <w:sz w:val="24"/>
          <w:szCs w:val="24"/>
        </w:rPr>
        <w:tab/>
      </w:r>
    </w:p>
    <w:p w:rsidR="00F92068" w:rsidRDefault="00EE28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12. </w:t>
      </w:r>
      <w:r w:rsidR="00FE61FE">
        <w:rPr>
          <w:b/>
          <w:color w:val="000000"/>
          <w:sz w:val="24"/>
          <w:szCs w:val="24"/>
        </w:rPr>
        <w:t>Anexos.</w:t>
      </w:r>
    </w:p>
    <w:p w:rsidR="00F92068" w:rsidRPr="007B509E" w:rsidRDefault="00F92068" w:rsidP="00DF44A2">
      <w:pPr>
        <w:pBdr>
          <w:top w:val="nil"/>
          <w:left w:val="nil"/>
          <w:bottom w:val="nil"/>
          <w:right w:val="nil"/>
          <w:between w:val="nil"/>
        </w:pBdr>
        <w:tabs>
          <w:tab w:val="left" w:pos="1590"/>
        </w:tabs>
        <w:spacing w:after="0" w:line="240" w:lineRule="auto"/>
        <w:jc w:val="both"/>
        <w:rPr>
          <w:rFonts w:asciiTheme="majorHAnsi" w:hAnsiTheme="majorHAnsi" w:cstheme="majorHAnsi"/>
        </w:rPr>
      </w:pPr>
      <w:bookmarkStart w:id="1" w:name="_aq0fs31u63f2" w:colFirst="0" w:colLast="0"/>
      <w:bookmarkStart w:id="2" w:name="_8tbl1mfhcxg7" w:colFirst="0" w:colLast="0"/>
      <w:bookmarkEnd w:id="1"/>
      <w:bookmarkEnd w:id="2"/>
    </w:p>
    <w:sectPr w:rsidR="00F92068" w:rsidRPr="007B50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362" w:rsidRDefault="00034362">
      <w:pPr>
        <w:spacing w:after="0" w:line="240" w:lineRule="auto"/>
      </w:pPr>
      <w:r>
        <w:separator/>
      </w:r>
    </w:p>
  </w:endnote>
  <w:endnote w:type="continuationSeparator" w:id="0">
    <w:p w:rsidR="00034362" w:rsidRDefault="00034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068" w:rsidRDefault="00F920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068" w:rsidRDefault="00FE61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708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20B1D">
      <w:rPr>
        <w:noProof/>
        <w:color w:val="000000"/>
      </w:rPr>
      <w:t>2</w:t>
    </w:r>
    <w:r>
      <w:rPr>
        <w:color w:val="000000"/>
      </w:rPr>
      <w:fldChar w:fldCharType="end"/>
    </w:r>
  </w:p>
  <w:p w:rsidR="00F92068" w:rsidRDefault="00F920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708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068" w:rsidRDefault="00F920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362" w:rsidRDefault="00034362">
      <w:pPr>
        <w:spacing w:after="0" w:line="240" w:lineRule="auto"/>
      </w:pPr>
      <w:r>
        <w:separator/>
      </w:r>
    </w:p>
  </w:footnote>
  <w:footnote w:type="continuationSeparator" w:id="0">
    <w:p w:rsidR="00034362" w:rsidRDefault="00034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068" w:rsidRDefault="00F920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B1D" w:rsidRDefault="00020B1D" w:rsidP="00020B1D">
    <w:pPr>
      <w:spacing w:after="0" w:line="240" w:lineRule="auto"/>
      <w:jc w:val="center"/>
      <w:rPr>
        <w:color w:val="000000"/>
      </w:rPr>
    </w:pPr>
    <w:r>
      <w:rPr>
        <w:rFonts w:ascii="Arial" w:eastAsia="Arial" w:hAnsi="Arial" w:cs="Arial"/>
        <w:color w:val="808080"/>
        <w:sz w:val="18"/>
        <w:szCs w:val="18"/>
        <w:highlight w:val="yellow"/>
      </w:rPr>
      <w:t>[INSERTE LOGO DE SU UNIDAD ACADÉMICA]</w:t>
    </w:r>
  </w:p>
  <w:p w:rsidR="00F92068" w:rsidRPr="00020B1D" w:rsidRDefault="00F92068" w:rsidP="00020B1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068" w:rsidRDefault="00F920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533B"/>
    <w:multiLevelType w:val="multilevel"/>
    <w:tmpl w:val="8BE41B3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244234AF"/>
    <w:multiLevelType w:val="multilevel"/>
    <w:tmpl w:val="CDACF0F2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4F3E477C"/>
    <w:multiLevelType w:val="multilevel"/>
    <w:tmpl w:val="6A465DB8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3">
    <w:nsid w:val="537D16A8"/>
    <w:multiLevelType w:val="multilevel"/>
    <w:tmpl w:val="BEEAC41E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4">
    <w:nsid w:val="63561472"/>
    <w:multiLevelType w:val="multilevel"/>
    <w:tmpl w:val="2EACF44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92068"/>
    <w:rsid w:val="00000A43"/>
    <w:rsid w:val="00020B1D"/>
    <w:rsid w:val="00034362"/>
    <w:rsid w:val="00066171"/>
    <w:rsid w:val="00242AB7"/>
    <w:rsid w:val="00431F26"/>
    <w:rsid w:val="00445FEA"/>
    <w:rsid w:val="00496306"/>
    <w:rsid w:val="007B509E"/>
    <w:rsid w:val="007D0D93"/>
    <w:rsid w:val="009B06CA"/>
    <w:rsid w:val="009C67F0"/>
    <w:rsid w:val="009D2697"/>
    <w:rsid w:val="00A7560F"/>
    <w:rsid w:val="00AF1FB1"/>
    <w:rsid w:val="00D12B96"/>
    <w:rsid w:val="00D80078"/>
    <w:rsid w:val="00DF44A2"/>
    <w:rsid w:val="00EE2805"/>
    <w:rsid w:val="00F92068"/>
    <w:rsid w:val="00FE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306"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contextualSpacing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contextualSpacing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contextualSpacing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contextualSpacing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contextualSpacing/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contextualSpacing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contextualSpacing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a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a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0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0D93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7560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E280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020B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20B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306"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contextualSpacing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contextualSpacing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contextualSpacing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contextualSpacing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contextualSpacing/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contextualSpacing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contextualSpacing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a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a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0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0D93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7560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E280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020B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20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3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2288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Facultad</dc:creator>
  <cp:lastModifiedBy>Facultad</cp:lastModifiedBy>
  <cp:revision>6</cp:revision>
  <cp:lastPrinted>2018-10-10T18:44:00Z</cp:lastPrinted>
  <dcterms:created xsi:type="dcterms:W3CDTF">2018-10-11T17:13:00Z</dcterms:created>
  <dcterms:modified xsi:type="dcterms:W3CDTF">2018-10-12T11:12:00Z</dcterms:modified>
</cp:coreProperties>
</file>